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0230" w14:textId="77777777" w:rsidR="007E6FB4" w:rsidRPr="00845733" w:rsidRDefault="007E6FB4" w:rsidP="007E6FB4">
      <w:pPr>
        <w:pStyle w:val="Default"/>
        <w:spacing w:line="360" w:lineRule="exact"/>
        <w:rPr>
          <w:rFonts w:hAnsi="標楷體"/>
        </w:rPr>
      </w:pPr>
      <w:r w:rsidRPr="00845733">
        <w:rPr>
          <w:rFonts w:hAnsi="標楷體" w:hint="eastAsia"/>
        </w:rPr>
        <w:t>附件七</w:t>
      </w:r>
    </w:p>
    <w:p w14:paraId="5AA3D709" w14:textId="77777777" w:rsidR="007E6FB4" w:rsidRPr="00845733" w:rsidRDefault="007E6FB4" w:rsidP="007E6FB4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</w:pPr>
      <w:r w:rsidRPr="00845733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  <w:t>客家合唱比賽</w:t>
      </w:r>
    </w:p>
    <w:p w14:paraId="5A7D47D0" w14:textId="77777777" w:rsidR="007E6FB4" w:rsidRPr="00845733" w:rsidRDefault="007E6FB4" w:rsidP="007E6FB4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</w:pPr>
      <w:r w:rsidRPr="00845733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  <w:t>書面資料郵寄檢核信封</w:t>
      </w:r>
    </w:p>
    <w:p w14:paraId="1338E4B6" w14:textId="77777777" w:rsidR="007E6FB4" w:rsidRPr="00845733" w:rsidRDefault="007E6FB4" w:rsidP="007E6FB4">
      <w:pPr>
        <w:autoSpaceDE w:val="0"/>
        <w:autoSpaceDN w:val="0"/>
        <w:adjustRightInd w:val="0"/>
        <w:jc w:val="center"/>
        <w:rPr>
          <w:rFonts w:ascii="標楷體" w:eastAsia="標楷體" w:hAnsi="標楷體" w:cs="標楷體" w:hint="eastAsia"/>
          <w:color w:val="000000"/>
          <w:kern w:val="0"/>
          <w:szCs w:val="48"/>
        </w:rPr>
      </w:pPr>
    </w:p>
    <w:tbl>
      <w:tblPr>
        <w:tblW w:w="9861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1"/>
      </w:tblGrid>
      <w:tr w:rsidR="007E6FB4" w:rsidRPr="00845733" w14:paraId="5A2D7C29" w14:textId="77777777" w:rsidTr="003D2BEF">
        <w:trPr>
          <w:trHeight w:val="579"/>
          <w:jc w:val="center"/>
        </w:trPr>
        <w:tc>
          <w:tcPr>
            <w:tcW w:w="9861" w:type="dxa"/>
            <w:tcBorders>
              <w:bottom w:val="single" w:sz="4" w:space="0" w:color="auto"/>
            </w:tcBorders>
          </w:tcPr>
          <w:p w14:paraId="08AACE0C" w14:textId="77777777" w:rsidR="007E6FB4" w:rsidRPr="00F95BA0" w:rsidRDefault="007E6FB4" w:rsidP="003D2BEF">
            <w:pPr>
              <w:autoSpaceDE w:val="0"/>
              <w:autoSpaceDN w:val="0"/>
              <w:adjustRightInd w:val="0"/>
              <w:spacing w:line="600" w:lineRule="exact"/>
              <w:ind w:left="2"/>
              <w:rPr>
                <w:rFonts w:ascii="標楷體" w:eastAsia="標楷體" w:hAnsi="標楷體"/>
                <w:b/>
                <w:bCs/>
                <w:color w:val="000000"/>
                <w:kern w:val="0"/>
                <w:sz w:val="40"/>
                <w:szCs w:val="40"/>
              </w:rPr>
            </w:pPr>
            <w:r w:rsidRPr="00F95BA0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40"/>
                <w:szCs w:val="40"/>
              </w:rPr>
              <w:t>116臺北市文山區景福街30號6樓之3（好痛音樂事業有限公司）客家合唱比賽報名組收</w:t>
            </w:r>
          </w:p>
          <w:p w14:paraId="1BAF511E" w14:textId="77777777" w:rsidR="007E6FB4" w:rsidRPr="00845733" w:rsidRDefault="007E6FB4" w:rsidP="003D2BEF">
            <w:pPr>
              <w:autoSpaceDE w:val="0"/>
              <w:autoSpaceDN w:val="0"/>
              <w:adjustRightInd w:val="0"/>
              <w:spacing w:line="600" w:lineRule="exact"/>
              <w:ind w:left="280" w:hangingChars="100" w:hanging="280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84573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參賽團隊： </w:t>
            </w:r>
          </w:p>
          <w:p w14:paraId="2FC7AC90" w14:textId="77777777" w:rsidR="007E6FB4" w:rsidRPr="00845733" w:rsidRDefault="007E6FB4" w:rsidP="003D2BEF">
            <w:pPr>
              <w:autoSpaceDE w:val="0"/>
              <w:autoSpaceDN w:val="0"/>
              <w:adjustRightInd w:val="0"/>
              <w:spacing w:line="600" w:lineRule="exact"/>
              <w:ind w:left="280" w:hangingChars="100" w:hanging="280"/>
              <w:jc w:val="both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84573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參賽類組別：</w:t>
            </w:r>
          </w:p>
          <w:p w14:paraId="1A33E0CA" w14:textId="77777777" w:rsidR="007E6FB4" w:rsidRPr="00845733" w:rsidRDefault="007E6FB4" w:rsidP="003D2BEF">
            <w:pPr>
              <w:autoSpaceDE w:val="0"/>
              <w:autoSpaceDN w:val="0"/>
              <w:adjustRightInd w:val="0"/>
              <w:spacing w:line="600" w:lineRule="exact"/>
              <w:ind w:left="280" w:hangingChars="100" w:hanging="280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84573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聯絡電話： </w:t>
            </w:r>
          </w:p>
          <w:p w14:paraId="53435C01" w14:textId="77777777" w:rsidR="007E6FB4" w:rsidRPr="00671F48" w:rsidRDefault="007E6FB4" w:rsidP="003D2BEF">
            <w:pPr>
              <w:autoSpaceDE w:val="0"/>
              <w:autoSpaceDN w:val="0"/>
              <w:adjustRightInd w:val="0"/>
              <w:spacing w:line="600" w:lineRule="exact"/>
              <w:ind w:left="1369" w:hangingChars="489" w:hanging="1369"/>
              <w:rPr>
                <w:rFonts w:ascii="標楷體" w:eastAsia="標楷體" w:hAnsi="標楷體" w:cs="標楷體" w:hint="eastAsia"/>
                <w:color w:val="4472C4"/>
                <w:kern w:val="0"/>
                <w:sz w:val="28"/>
                <w:szCs w:val="28"/>
              </w:rPr>
            </w:pPr>
            <w:r w:rsidRPr="0084573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繳交日期：</w:t>
            </w:r>
            <w:r w:rsidRPr="00F95BA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自111年</w:t>
            </w:r>
            <w:r w:rsidRPr="00F95BA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10</w:t>
            </w:r>
            <w:r w:rsidRPr="00F95BA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月3日（星期ㄧ）止，以國內郵戳為憑，國外寄件需於111年10月3日（星期ㄧ）前寄達，並</w:t>
            </w:r>
            <w:r w:rsidRPr="0084573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請以掛號方式郵寄，逾期不受理。</w:t>
            </w:r>
          </w:p>
        </w:tc>
      </w:tr>
      <w:tr w:rsidR="007E6FB4" w:rsidRPr="00845733" w14:paraId="60C2F4FB" w14:textId="77777777" w:rsidTr="003D2BEF">
        <w:trPr>
          <w:trHeight w:val="8225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D05" w14:textId="77777777" w:rsidR="007E6FB4" w:rsidRPr="00F95BA0" w:rsidRDefault="007E6FB4" w:rsidP="003D2BEF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F95BA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lastRenderedPageBreak/>
              <w:t xml:space="preserve">請於寄出前再確認下列事項，並於□內打ˇ： </w:t>
            </w:r>
          </w:p>
          <w:p w14:paraId="2BC3006A" w14:textId="77777777" w:rsidR="007E6FB4" w:rsidRPr="00845733" w:rsidRDefault="007E6FB4" w:rsidP="003D2BEF">
            <w:pPr>
              <w:pStyle w:val="Default"/>
              <w:spacing w:line="600" w:lineRule="exact"/>
              <w:rPr>
                <w:rFonts w:hAnsi="標楷體" w:hint="eastAsia"/>
                <w:sz w:val="28"/>
                <w:szCs w:val="28"/>
              </w:rPr>
            </w:pPr>
            <w:r w:rsidRPr="00845733">
              <w:rPr>
                <w:rFonts w:hAnsi="標楷體" w:hint="eastAsia"/>
                <w:sz w:val="28"/>
                <w:szCs w:val="28"/>
              </w:rPr>
              <w:t xml:space="preserve">□ </w:t>
            </w:r>
            <w:r w:rsidRPr="00845733">
              <w:rPr>
                <w:rFonts w:hAnsi="標楷體" w:cs="Times New Roman" w:hint="eastAsia"/>
                <w:b/>
                <w:bCs/>
                <w:sz w:val="28"/>
                <w:szCs w:val="28"/>
              </w:rPr>
              <w:t>1.</w:t>
            </w:r>
            <w:r w:rsidRPr="00845733">
              <w:rPr>
                <w:rFonts w:hAnsi="標楷體" w:hint="eastAsia"/>
                <w:sz w:val="28"/>
                <w:szCs w:val="28"/>
              </w:rPr>
              <w:t xml:space="preserve">報名切結書暨參賽人員清冊。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2F3B3CD" w14:textId="77777777" w:rsidR="007E6FB4" w:rsidRPr="00F95BA0" w:rsidRDefault="007E6FB4" w:rsidP="003D2BEF">
            <w:pPr>
              <w:pStyle w:val="Default"/>
              <w:spacing w:line="600" w:lineRule="exact"/>
              <w:rPr>
                <w:rFonts w:hAnsi="標楷體"/>
                <w:sz w:val="28"/>
                <w:szCs w:val="28"/>
              </w:rPr>
            </w:pPr>
            <w:r w:rsidRPr="00845733">
              <w:rPr>
                <w:rFonts w:hAnsi="標楷體" w:hint="eastAsia"/>
                <w:sz w:val="28"/>
                <w:szCs w:val="28"/>
              </w:rPr>
              <w:t>□</w:t>
            </w:r>
            <w:r w:rsidRPr="00F95BA0">
              <w:rPr>
                <w:rFonts w:hAnsi="標楷體" w:hint="eastAsia"/>
                <w:sz w:val="28"/>
                <w:szCs w:val="28"/>
              </w:rPr>
              <w:t xml:space="preserve"> </w:t>
            </w:r>
            <w:r w:rsidRPr="00F95BA0">
              <w:rPr>
                <w:rFonts w:hAnsi="標楷體" w:cs="Times New Roman" w:hint="eastAsia"/>
                <w:b/>
                <w:bCs/>
                <w:sz w:val="28"/>
                <w:szCs w:val="28"/>
              </w:rPr>
              <w:t>2.</w:t>
            </w:r>
            <w:r w:rsidRPr="00ED5D2A">
              <w:rPr>
                <w:rFonts w:hAnsi="標楷體" w:hint="eastAsia"/>
                <w:b/>
                <w:bCs/>
                <w:sz w:val="28"/>
                <w:szCs w:val="28"/>
              </w:rPr>
              <w:t>現代阿卡貝拉類</w:t>
            </w:r>
            <w:r w:rsidRPr="00F95BA0">
              <w:rPr>
                <w:rFonts w:hAnsi="標楷體" w:hint="eastAsia"/>
                <w:b/>
                <w:bCs/>
                <w:sz w:val="28"/>
                <w:szCs w:val="28"/>
              </w:rPr>
              <w:t>最佳編曲獎報名切結書。</w:t>
            </w:r>
          </w:p>
          <w:p w14:paraId="0A45C2C0" w14:textId="77777777" w:rsidR="007E6FB4" w:rsidRPr="00F95BA0" w:rsidRDefault="007E6FB4" w:rsidP="003D2BEF">
            <w:pPr>
              <w:pStyle w:val="Default"/>
              <w:spacing w:line="600" w:lineRule="exact"/>
              <w:rPr>
                <w:rFonts w:hAnsi="標楷體" w:hint="eastAsia"/>
                <w:sz w:val="28"/>
                <w:szCs w:val="28"/>
              </w:rPr>
            </w:pPr>
            <w:r w:rsidRPr="00F95BA0">
              <w:rPr>
                <w:rFonts w:hAnsi="標楷體" w:hint="eastAsia"/>
                <w:sz w:val="28"/>
                <w:szCs w:val="28"/>
              </w:rPr>
              <w:t xml:space="preserve">□ </w:t>
            </w:r>
            <w:r w:rsidRPr="00F95BA0">
              <w:rPr>
                <w:rFonts w:hAnsi="標楷體" w:cs="Times New Roman" w:hint="eastAsia"/>
                <w:b/>
                <w:bCs/>
                <w:sz w:val="28"/>
                <w:szCs w:val="28"/>
              </w:rPr>
              <w:t>3.</w:t>
            </w:r>
            <w:r w:rsidRPr="00F95BA0">
              <w:rPr>
                <w:rFonts w:hAnsi="標楷體" w:hint="eastAsia"/>
                <w:sz w:val="28"/>
                <w:szCs w:val="28"/>
              </w:rPr>
              <w:t>團體報名授權代表同意書。</w:t>
            </w:r>
          </w:p>
          <w:p w14:paraId="314CFC38" w14:textId="77777777" w:rsidR="007E6FB4" w:rsidRPr="00F95BA0" w:rsidRDefault="007E6FB4" w:rsidP="003D2BEF">
            <w:pPr>
              <w:pStyle w:val="Default"/>
              <w:spacing w:line="600" w:lineRule="exact"/>
              <w:rPr>
                <w:rFonts w:hAnsi="標楷體" w:hint="eastAsia"/>
                <w:sz w:val="28"/>
                <w:szCs w:val="28"/>
              </w:rPr>
            </w:pPr>
            <w:r w:rsidRPr="00F95BA0">
              <w:rPr>
                <w:rFonts w:hAnsi="標楷體" w:hint="eastAsia"/>
                <w:sz w:val="28"/>
                <w:szCs w:val="28"/>
              </w:rPr>
              <w:t xml:space="preserve">□ </w:t>
            </w:r>
            <w:r w:rsidRPr="00F95BA0">
              <w:rPr>
                <w:rFonts w:hAnsi="標楷體" w:cs="Times New Roman" w:hint="eastAsia"/>
                <w:b/>
                <w:bCs/>
                <w:sz w:val="28"/>
                <w:szCs w:val="28"/>
              </w:rPr>
              <w:t>4.</w:t>
            </w:r>
            <w:r w:rsidRPr="00F95BA0">
              <w:rPr>
                <w:rFonts w:hAnsi="標楷體" w:hint="eastAsia"/>
                <w:sz w:val="28"/>
                <w:szCs w:val="28"/>
              </w:rPr>
              <w:t>個人資料使用授權同意書</w:t>
            </w:r>
          </w:p>
          <w:p w14:paraId="7174BA38" w14:textId="77777777" w:rsidR="007E6FB4" w:rsidRPr="00F95BA0" w:rsidRDefault="007E6FB4" w:rsidP="003D2BEF">
            <w:pPr>
              <w:pStyle w:val="Default"/>
              <w:spacing w:line="600" w:lineRule="exact"/>
              <w:rPr>
                <w:rFonts w:hAnsi="標楷體"/>
                <w:sz w:val="28"/>
                <w:szCs w:val="28"/>
              </w:rPr>
            </w:pPr>
            <w:r w:rsidRPr="00F95BA0">
              <w:rPr>
                <w:rFonts w:hAnsi="標楷體" w:hint="eastAsia"/>
                <w:sz w:val="28"/>
                <w:szCs w:val="28"/>
              </w:rPr>
              <w:t xml:space="preserve">□ </w:t>
            </w:r>
            <w:r w:rsidRPr="00F95BA0">
              <w:rPr>
                <w:rFonts w:hAnsi="標楷體" w:cs="Times New Roman" w:hint="eastAsia"/>
                <w:b/>
                <w:bCs/>
                <w:sz w:val="28"/>
                <w:szCs w:val="28"/>
              </w:rPr>
              <w:t>5.</w:t>
            </w:r>
            <w:r w:rsidRPr="00F95BA0">
              <w:rPr>
                <w:rFonts w:hAnsi="標楷體" w:hint="eastAsia"/>
                <w:sz w:val="28"/>
                <w:szCs w:val="28"/>
              </w:rPr>
              <w:t>自選曲之曲譜一式</w:t>
            </w:r>
            <w:r w:rsidRPr="00F95BA0">
              <w:rPr>
                <w:rFonts w:hAnsi="標楷體" w:cs="Times New Roman" w:hint="eastAsia"/>
                <w:sz w:val="28"/>
                <w:szCs w:val="28"/>
              </w:rPr>
              <w:t>7</w:t>
            </w:r>
            <w:r w:rsidRPr="00F95BA0">
              <w:rPr>
                <w:rFonts w:hAnsi="標楷體" w:hint="eastAsia"/>
                <w:sz w:val="28"/>
                <w:szCs w:val="28"/>
              </w:rPr>
              <w:t>份（以</w:t>
            </w:r>
            <w:r w:rsidRPr="00F95BA0">
              <w:rPr>
                <w:rFonts w:hAnsi="標楷體" w:cs="Times New Roman" w:hint="eastAsia"/>
                <w:sz w:val="28"/>
                <w:szCs w:val="28"/>
              </w:rPr>
              <w:t>A3</w:t>
            </w:r>
            <w:r w:rsidRPr="00F95BA0">
              <w:rPr>
                <w:rFonts w:hAnsi="標楷體" w:hint="eastAsia"/>
                <w:sz w:val="28"/>
                <w:szCs w:val="28"/>
              </w:rPr>
              <w:t>大小，</w:t>
            </w:r>
            <w:r w:rsidRPr="00F95BA0">
              <w:rPr>
                <w:rFonts w:hAnsi="標楷體" w:hint="eastAsia"/>
                <w:b/>
                <w:bCs/>
                <w:sz w:val="28"/>
                <w:szCs w:val="28"/>
              </w:rPr>
              <w:t>書冊式</w:t>
            </w:r>
            <w:r w:rsidRPr="00F95BA0">
              <w:rPr>
                <w:rFonts w:hAnsi="標楷體" w:hint="eastAsia"/>
                <w:sz w:val="28"/>
                <w:szCs w:val="28"/>
              </w:rPr>
              <w:t>列印為佳）。</w:t>
            </w:r>
          </w:p>
          <w:p w14:paraId="2618FA4B" w14:textId="77777777" w:rsidR="007E6FB4" w:rsidRPr="00F95BA0" w:rsidRDefault="007E6FB4" w:rsidP="003D2BEF">
            <w:pPr>
              <w:pStyle w:val="Default"/>
              <w:spacing w:line="600" w:lineRule="exact"/>
              <w:ind w:right="-426"/>
              <w:rPr>
                <w:rFonts w:hAnsi="標楷體" w:hint="eastAsia"/>
                <w:sz w:val="28"/>
                <w:szCs w:val="28"/>
              </w:rPr>
            </w:pPr>
            <w:r w:rsidRPr="00F95BA0">
              <w:rPr>
                <w:rFonts w:hAnsi="標楷體" w:hint="eastAsia"/>
                <w:sz w:val="28"/>
                <w:szCs w:val="28"/>
              </w:rPr>
              <w:t xml:space="preserve">□ </w:t>
            </w:r>
            <w:r w:rsidRPr="00F95BA0">
              <w:rPr>
                <w:rFonts w:hAnsi="標楷體" w:cs="Times New Roman"/>
                <w:b/>
                <w:bCs/>
                <w:sz w:val="28"/>
                <w:szCs w:val="28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ED5D2A">
              <w:rPr>
                <w:rFonts w:hAnsi="標楷體" w:hint="eastAsia"/>
                <w:b/>
                <w:bCs/>
                <w:sz w:val="28"/>
                <w:szCs w:val="28"/>
              </w:rPr>
              <w:t>現代阿卡貝拉類</w:t>
            </w:r>
            <w:r w:rsidRPr="00F95BA0">
              <w:rPr>
                <w:rFonts w:hAnsi="標楷體" w:hint="eastAsia"/>
                <w:b/>
                <w:bCs/>
                <w:sz w:val="28"/>
                <w:szCs w:val="28"/>
              </w:rPr>
              <w:t>指定曲或自選曲所報名最佳編曲獎之全新改編曲譜電子檔。</w:t>
            </w:r>
          </w:p>
          <w:p w14:paraId="2746E424" w14:textId="77777777" w:rsidR="007E6FB4" w:rsidRPr="00845733" w:rsidRDefault="007E6FB4" w:rsidP="003D2BEF">
            <w:pPr>
              <w:pStyle w:val="Default"/>
              <w:spacing w:line="600" w:lineRule="exact"/>
              <w:rPr>
                <w:rFonts w:hAnsi="標楷體" w:hint="eastAsia"/>
                <w:sz w:val="28"/>
                <w:szCs w:val="28"/>
              </w:rPr>
            </w:pPr>
            <w:r w:rsidRPr="00845733">
              <w:rPr>
                <w:rFonts w:hAnsi="標楷體" w:hint="eastAsia"/>
                <w:sz w:val="28"/>
                <w:szCs w:val="28"/>
              </w:rPr>
              <w:t xml:space="preserve">□ </w:t>
            </w:r>
            <w:r w:rsidRPr="00845733">
              <w:rPr>
                <w:rFonts w:hAnsi="標楷體" w:cs="Times New Roman" w:hint="eastAsia"/>
                <w:b/>
                <w:bCs/>
                <w:sz w:val="28"/>
                <w:szCs w:val="28"/>
              </w:rPr>
              <w:t>7</w:t>
            </w:r>
            <w:r w:rsidRPr="00845733">
              <w:rPr>
                <w:rFonts w:hAnsi="標楷體" w:cs="Times New Roman"/>
                <w:b/>
                <w:bCs/>
                <w:sz w:val="28"/>
                <w:szCs w:val="28"/>
              </w:rPr>
              <w:t>.</w:t>
            </w:r>
            <w:r w:rsidRPr="00845733">
              <w:rPr>
                <w:rFonts w:hAnsi="標楷體" w:hint="eastAsia"/>
                <w:sz w:val="28"/>
                <w:szCs w:val="28"/>
              </w:rPr>
              <w:t>團隊200字以內簡介及彩色團體照片5張(編列比賽秩序冊使用)</w:t>
            </w:r>
          </w:p>
          <w:p w14:paraId="65AB0B33" w14:textId="77777777" w:rsidR="007E6FB4" w:rsidRPr="00F95BA0" w:rsidRDefault="007E6FB4" w:rsidP="003D2BEF">
            <w:pPr>
              <w:pStyle w:val="Default"/>
              <w:spacing w:line="600" w:lineRule="exact"/>
              <w:ind w:left="669" w:hangingChars="239" w:hanging="669"/>
              <w:rPr>
                <w:rFonts w:hAnsi="標楷體" w:hint="eastAsia"/>
                <w:sz w:val="28"/>
                <w:szCs w:val="28"/>
              </w:rPr>
            </w:pPr>
            <w:r w:rsidRPr="00845733">
              <w:rPr>
                <w:rFonts w:hAnsi="標楷體" w:hint="eastAsia"/>
                <w:sz w:val="28"/>
                <w:szCs w:val="28"/>
              </w:rPr>
              <w:t xml:space="preserve">□ </w:t>
            </w:r>
            <w:r w:rsidRPr="00845733">
              <w:rPr>
                <w:rFonts w:hAnsi="標楷體" w:cs="Times New Roman"/>
                <w:b/>
                <w:bCs/>
                <w:sz w:val="28"/>
                <w:szCs w:val="28"/>
              </w:rPr>
              <w:t>8</w:t>
            </w:r>
            <w:r w:rsidRPr="00845733">
              <w:rPr>
                <w:rFonts w:hAnsi="標楷體" w:cs="Times New Roman" w:hint="eastAsia"/>
                <w:b/>
                <w:bCs/>
                <w:sz w:val="28"/>
                <w:szCs w:val="28"/>
              </w:rPr>
              <w:t>.</w:t>
            </w:r>
            <w:r w:rsidRPr="00845733">
              <w:rPr>
                <w:rFonts w:hAnsi="標楷體" w:hint="eastAsia"/>
                <w:sz w:val="28"/>
                <w:szCs w:val="28"/>
              </w:rPr>
              <w:t>團隊練唱或</w:t>
            </w:r>
            <w:r w:rsidRPr="00F95BA0">
              <w:rPr>
                <w:rFonts w:hAnsi="標楷體" w:hint="eastAsia"/>
                <w:sz w:val="28"/>
                <w:szCs w:val="28"/>
              </w:rPr>
              <w:t>宣傳短片，長度以</w:t>
            </w:r>
            <w:r w:rsidRPr="00F95BA0">
              <w:rPr>
                <w:rFonts w:hAnsi="標楷體"/>
                <w:sz w:val="28"/>
                <w:szCs w:val="28"/>
              </w:rPr>
              <w:t>2</w:t>
            </w:r>
            <w:r w:rsidRPr="00F95BA0">
              <w:rPr>
                <w:rFonts w:hAnsi="標楷體" w:hint="eastAsia"/>
                <w:sz w:val="28"/>
                <w:szCs w:val="28"/>
              </w:rPr>
              <w:t>分鐘為限，將使用於網路介紹團隊(此項目非強制繳交，如有錄製困難可不提供)</w:t>
            </w:r>
          </w:p>
          <w:p w14:paraId="6DD9805C" w14:textId="77777777" w:rsidR="007E6FB4" w:rsidRPr="00845733" w:rsidRDefault="007E6FB4" w:rsidP="003D2BEF">
            <w:pPr>
              <w:pStyle w:val="Default"/>
              <w:spacing w:line="600" w:lineRule="exact"/>
              <w:rPr>
                <w:rFonts w:hAnsi="標楷體" w:hint="eastAsia"/>
                <w:sz w:val="28"/>
                <w:szCs w:val="28"/>
              </w:rPr>
            </w:pPr>
            <w:r w:rsidRPr="00845733">
              <w:rPr>
                <w:rFonts w:hAnsi="標楷體" w:hint="eastAsia"/>
                <w:sz w:val="28"/>
                <w:szCs w:val="28"/>
              </w:rPr>
              <w:t>※第6－</w:t>
            </w:r>
            <w:r w:rsidRPr="00845733">
              <w:rPr>
                <w:rFonts w:hAnsi="標楷體"/>
                <w:sz w:val="28"/>
                <w:szCs w:val="28"/>
              </w:rPr>
              <w:t>8</w:t>
            </w:r>
            <w:r w:rsidRPr="00845733">
              <w:rPr>
                <w:rFonts w:hAnsi="標楷體" w:hint="eastAsia"/>
                <w:sz w:val="28"/>
                <w:szCs w:val="28"/>
              </w:rPr>
              <w:t>點繳交方式，請以下列方式二擇一：</w:t>
            </w:r>
          </w:p>
          <w:p w14:paraId="4C1E4BA6" w14:textId="77777777" w:rsidR="007E6FB4" w:rsidRPr="00845733" w:rsidRDefault="007E6FB4" w:rsidP="003D2BEF">
            <w:pPr>
              <w:pStyle w:val="Default"/>
              <w:spacing w:line="600" w:lineRule="exact"/>
              <w:rPr>
                <w:rFonts w:hAnsi="標楷體" w:hint="eastAsia"/>
                <w:sz w:val="28"/>
                <w:szCs w:val="28"/>
              </w:rPr>
            </w:pPr>
            <w:r w:rsidRPr="00845733">
              <w:rPr>
                <w:rFonts w:hAnsi="標楷體" w:hint="eastAsia"/>
                <w:sz w:val="28"/>
                <w:szCs w:val="28"/>
              </w:rPr>
              <w:t>□檔案存放至USB或燒錄成光碟，請放入信封(USB及光碟不退還)。</w:t>
            </w:r>
          </w:p>
          <w:p w14:paraId="4148ED75" w14:textId="77777777" w:rsidR="007E6FB4" w:rsidRPr="00F95BA0" w:rsidRDefault="007E6FB4" w:rsidP="003D2BEF">
            <w:pPr>
              <w:pStyle w:val="Default"/>
              <w:spacing w:line="600" w:lineRule="exact"/>
              <w:rPr>
                <w:rFonts w:hAnsi="標楷體" w:hint="eastAsia"/>
                <w:sz w:val="28"/>
                <w:szCs w:val="28"/>
              </w:rPr>
            </w:pPr>
            <w:r w:rsidRPr="00845733">
              <w:rPr>
                <w:rFonts w:hAnsi="標楷體" w:hint="eastAsia"/>
                <w:sz w:val="28"/>
                <w:szCs w:val="28"/>
              </w:rPr>
              <w:t>□E-mail</w:t>
            </w:r>
            <w:r w:rsidRPr="00F95BA0">
              <w:rPr>
                <w:rFonts w:hAnsi="標楷體" w:hint="eastAsia"/>
                <w:sz w:val="28"/>
                <w:szCs w:val="28"/>
              </w:rPr>
              <w:t xml:space="preserve">至 </w:t>
            </w:r>
            <w:r w:rsidRPr="00F95BA0">
              <w:rPr>
                <w:rFonts w:hAnsi="標楷體" w:hint="eastAsia"/>
                <w:b/>
                <w:bCs/>
              </w:rPr>
              <w:t>penny05goodtone@gmail.com</w:t>
            </w:r>
            <w:r w:rsidRPr="00F95BA0">
              <w:rPr>
                <w:rFonts w:hAnsi="標楷體" w:hint="eastAsia"/>
                <w:sz w:val="28"/>
                <w:szCs w:val="28"/>
              </w:rPr>
              <w:t>。</w:t>
            </w:r>
          </w:p>
          <w:p w14:paraId="25CA664A" w14:textId="77777777" w:rsidR="007E6FB4" w:rsidRPr="00845733" w:rsidRDefault="007E6FB4" w:rsidP="003D2BEF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標楷體" w:hint="eastAsia"/>
                <w:color w:val="000000"/>
                <w:kern w:val="0"/>
                <w:sz w:val="21"/>
                <w:szCs w:val="20"/>
              </w:rPr>
            </w:pPr>
            <w:r w:rsidRPr="0084573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※上列表件請依編號順序，由上而下依序排列，平整放入信封內。 </w:t>
            </w:r>
          </w:p>
        </w:tc>
      </w:tr>
    </w:tbl>
    <w:p w14:paraId="323D21B1" w14:textId="77777777" w:rsidR="007E6FB4" w:rsidRPr="00845733" w:rsidRDefault="007E6FB4" w:rsidP="007E6FB4">
      <w:pPr>
        <w:pStyle w:val="Default"/>
        <w:spacing w:line="360" w:lineRule="exact"/>
        <w:rPr>
          <w:rFonts w:hAnsi="標楷體" w:hint="eastAsia"/>
        </w:rPr>
      </w:pPr>
    </w:p>
    <w:p w14:paraId="3D33143B" w14:textId="7D7B7F0B" w:rsidR="00330FF4" w:rsidRPr="007E6FB4" w:rsidRDefault="00330FF4" w:rsidP="007E6FB4"/>
    <w:sectPr w:rsidR="00330FF4" w:rsidRPr="007E6FB4" w:rsidSect="007461B8">
      <w:footerReference w:type="default" r:id="rId5"/>
      <w:pgSz w:w="11907" w:h="16839" w:code="9"/>
      <w:pgMar w:top="851" w:right="1308" w:bottom="1225" w:left="155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2A87" w:usb1="08080000" w:usb2="00000010" w:usb3="00000000" w:csb0="001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5B57" w14:textId="77777777" w:rsidR="00476099" w:rsidRPr="000A49BF" w:rsidRDefault="007E6FB4">
    <w:pPr>
      <w:pStyle w:val="a3"/>
      <w:jc w:val="center"/>
      <w:rPr>
        <w:rFonts w:ascii="標楷體" w:eastAsia="標楷體" w:hAnsi="標楷體"/>
      </w:rPr>
    </w:pPr>
    <w:r w:rsidRPr="000A49BF">
      <w:rPr>
        <w:rFonts w:ascii="標楷體" w:eastAsia="標楷體" w:hAnsi="標楷體"/>
      </w:rPr>
      <w:fldChar w:fldCharType="begin"/>
    </w:r>
    <w:r w:rsidRPr="000A49BF">
      <w:rPr>
        <w:rFonts w:ascii="標楷體" w:eastAsia="標楷體" w:hAnsi="標楷體"/>
      </w:rPr>
      <w:instrText>PAGE   \* MERGEFORMAT</w:instrText>
    </w:r>
    <w:r w:rsidRPr="000A49BF">
      <w:rPr>
        <w:rFonts w:ascii="標楷體" w:eastAsia="標楷體" w:hAnsi="標楷體"/>
      </w:rPr>
      <w:fldChar w:fldCharType="separate"/>
    </w:r>
    <w:r w:rsidRPr="00FC00D6">
      <w:rPr>
        <w:rFonts w:ascii="標楷體" w:eastAsia="標楷體" w:hAnsi="標楷體"/>
        <w:noProof/>
        <w:lang w:val="zh-TW"/>
      </w:rPr>
      <w:t>21</w:t>
    </w:r>
    <w:r w:rsidRPr="000A49BF">
      <w:rPr>
        <w:rFonts w:ascii="標楷體" w:eastAsia="標楷體" w:hAnsi="標楷體"/>
      </w:rPr>
      <w:fldChar w:fldCharType="end"/>
    </w:r>
  </w:p>
  <w:p w14:paraId="02B702DC" w14:textId="77777777" w:rsidR="00476099" w:rsidRDefault="007E6FB4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133"/>
    <w:multiLevelType w:val="hybridMultilevel"/>
    <w:tmpl w:val="6646E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7A4324"/>
    <w:multiLevelType w:val="hybridMultilevel"/>
    <w:tmpl w:val="2E861B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D6705A"/>
    <w:multiLevelType w:val="hybridMultilevel"/>
    <w:tmpl w:val="86FAB77C"/>
    <w:lvl w:ilvl="0" w:tplc="970C26A8">
      <w:start w:val="1"/>
      <w:numFmt w:val="decimal"/>
      <w:lvlText w:val="%1."/>
      <w:lvlJc w:val="left"/>
      <w:pPr>
        <w:tabs>
          <w:tab w:val="num" w:pos="482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635A94"/>
    <w:multiLevelType w:val="hybridMultilevel"/>
    <w:tmpl w:val="451CBEB6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 w16cid:durableId="2017657953">
    <w:abstractNumId w:val="1"/>
  </w:num>
  <w:num w:numId="2" w16cid:durableId="1410686810">
    <w:abstractNumId w:val="2"/>
  </w:num>
  <w:num w:numId="3" w16cid:durableId="1277639694">
    <w:abstractNumId w:val="0"/>
  </w:num>
  <w:num w:numId="4" w16cid:durableId="1303583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F4"/>
    <w:rsid w:val="00330FF4"/>
    <w:rsid w:val="004059B1"/>
    <w:rsid w:val="007421D6"/>
    <w:rsid w:val="007E6FB4"/>
    <w:rsid w:val="00D87D3E"/>
    <w:rsid w:val="00F1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724D"/>
  <w15:chartTrackingRefBased/>
  <w15:docId w15:val="{D9E34EE9-31D1-A84C-B09B-1333600B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FF4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FF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</w:rPr>
  </w:style>
  <w:style w:type="character" w:customStyle="1" w:styleId="1-2">
    <w:name w:val="暗色格線 1 - 輔色 2 字元"/>
    <w:link w:val="1-20"/>
    <w:uiPriority w:val="34"/>
    <w:locked/>
    <w:rsid w:val="00D87D3E"/>
    <w:rPr>
      <w:rFonts w:ascii="Calibri" w:eastAsia="新細明體" w:hAnsi="Calibri"/>
      <w:szCs w:val="22"/>
    </w:rPr>
  </w:style>
  <w:style w:type="table" w:styleId="1-20">
    <w:name w:val="Medium Grid 1 Accent 2"/>
    <w:basedOn w:val="a1"/>
    <w:link w:val="1-2"/>
    <w:uiPriority w:val="34"/>
    <w:semiHidden/>
    <w:unhideWhenUsed/>
    <w:rsid w:val="00D87D3E"/>
    <w:rPr>
      <w:rFonts w:ascii="Calibri" w:eastAsia="新細明體" w:hAnsi="Calibri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a3">
    <w:name w:val="footer"/>
    <w:basedOn w:val="a"/>
    <w:link w:val="a4"/>
    <w:uiPriority w:val="99"/>
    <w:unhideWhenUsed/>
    <w:rsid w:val="007E6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E6FB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2022-04-27T09:02:00Z</dcterms:created>
  <dcterms:modified xsi:type="dcterms:W3CDTF">2022-04-27T09:02:00Z</dcterms:modified>
</cp:coreProperties>
</file>