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6994" w14:textId="77777777" w:rsidR="00D87D3E" w:rsidRPr="00845733" w:rsidRDefault="00D87D3E" w:rsidP="00D87D3E">
      <w:pPr>
        <w:widowControl/>
        <w:rPr>
          <w:rFonts w:ascii="標楷體" w:eastAsia="標楷體" w:hAnsi="標楷體" w:hint="eastAsia"/>
        </w:rPr>
      </w:pPr>
      <w:r w:rsidRPr="00845733">
        <w:rPr>
          <w:rFonts w:ascii="標楷體" w:eastAsia="標楷體" w:hAnsi="標楷體" w:hint="eastAsia"/>
        </w:rPr>
        <w:t>附件六</w:t>
      </w:r>
    </w:p>
    <w:p w14:paraId="24E1506C" w14:textId="77777777" w:rsidR="00D87D3E" w:rsidRPr="00845733" w:rsidRDefault="00D87D3E" w:rsidP="00D87D3E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845733">
        <w:rPr>
          <w:rFonts w:ascii="標楷體" w:eastAsia="標楷體" w:hAnsi="標楷體" w:hint="eastAsia"/>
          <w:b/>
          <w:sz w:val="40"/>
          <w:szCs w:val="40"/>
        </w:rPr>
        <w:t>客家合唱比賽</w:t>
      </w:r>
    </w:p>
    <w:p w14:paraId="72D70A3C" w14:textId="77777777" w:rsidR="00D87D3E" w:rsidRPr="00845733" w:rsidRDefault="00D87D3E" w:rsidP="00D87D3E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</w:pPr>
      <w:r w:rsidRPr="00845733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參賽團隊簡介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87D3E" w:rsidRPr="00845733" w14:paraId="17F15D71" w14:textId="77777777" w:rsidTr="003D2BEF">
        <w:trPr>
          <w:trHeight w:val="69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992E" w14:textId="77777777" w:rsidR="00D87D3E" w:rsidRPr="00845733" w:rsidRDefault="00D87D3E" w:rsidP="003D2BEF">
            <w:pPr>
              <w:spacing w:line="400" w:lineRule="exact"/>
              <w:ind w:rightChars="-24" w:right="-58"/>
              <w:jc w:val="both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團隊名稱：</w:t>
            </w:r>
          </w:p>
        </w:tc>
      </w:tr>
      <w:tr w:rsidR="00D87D3E" w:rsidRPr="00845733" w14:paraId="03BA6020" w14:textId="77777777" w:rsidTr="003D2BEF">
        <w:trPr>
          <w:trHeight w:val="10341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88D3" w14:textId="77777777" w:rsidR="00D87D3E" w:rsidRDefault="00D87D3E" w:rsidP="003D2BEF">
            <w:pPr>
              <w:spacing w:line="400" w:lineRule="exact"/>
              <w:ind w:rightChars="-24" w:right="-58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簡介：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150-</w:t>
            </w:r>
            <w:r w:rsidRPr="00F95BA0"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2</w:t>
            </w:r>
            <w:r w:rsidRPr="00F95BA0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00字</w:t>
            </w: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為限。</w:t>
            </w:r>
          </w:p>
          <w:p w14:paraId="407FD926" w14:textId="77777777" w:rsidR="00D87D3E" w:rsidRPr="00845733" w:rsidRDefault="00D87D3E" w:rsidP="003D2BEF">
            <w:pPr>
              <w:spacing w:line="400" w:lineRule="exact"/>
              <w:ind w:rightChars="-24" w:right="-58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F95BA0">
              <w:rPr>
                <w:rFonts w:ascii="標楷體" w:eastAsia="標楷體" w:hAnsi="標楷體" w:hint="eastAsia"/>
                <w:color w:val="AEAAAA"/>
                <w:spacing w:val="20"/>
                <w:sz w:val="28"/>
                <w:szCs w:val="28"/>
              </w:rPr>
              <w:t>（若超過</w:t>
            </w:r>
            <w:r w:rsidRPr="00F95BA0">
              <w:rPr>
                <w:rFonts w:ascii="標楷體" w:eastAsia="標楷體" w:hAnsi="標楷體"/>
                <w:color w:val="AEAAAA"/>
                <w:spacing w:val="20"/>
                <w:sz w:val="28"/>
                <w:szCs w:val="28"/>
              </w:rPr>
              <w:t>200</w:t>
            </w:r>
            <w:r w:rsidRPr="00F95BA0">
              <w:rPr>
                <w:rFonts w:ascii="標楷體" w:eastAsia="標楷體" w:hAnsi="標楷體" w:hint="eastAsia"/>
                <w:color w:val="AEAAAA"/>
                <w:spacing w:val="20"/>
                <w:sz w:val="28"/>
                <w:szCs w:val="28"/>
              </w:rPr>
              <w:t>字，</w:t>
            </w:r>
            <w:r>
              <w:rPr>
                <w:rFonts w:ascii="標楷體" w:eastAsia="標楷體" w:hAnsi="標楷體" w:hint="eastAsia"/>
                <w:color w:val="AEAAAA"/>
                <w:spacing w:val="20"/>
                <w:sz w:val="28"/>
                <w:szCs w:val="28"/>
              </w:rPr>
              <w:t>將由承辦單位自行</w:t>
            </w:r>
            <w:r w:rsidRPr="00F95BA0">
              <w:rPr>
                <w:rFonts w:ascii="標楷體" w:eastAsia="標楷體" w:hAnsi="標楷體" w:hint="eastAsia"/>
                <w:color w:val="AEAAAA"/>
                <w:spacing w:val="20"/>
                <w:sz w:val="28"/>
                <w:szCs w:val="28"/>
              </w:rPr>
              <w:t>刪減。）</w:t>
            </w:r>
          </w:p>
        </w:tc>
      </w:tr>
    </w:tbl>
    <w:p w14:paraId="20064C85" w14:textId="77777777" w:rsidR="00D87D3E" w:rsidRPr="00845733" w:rsidRDefault="00D87D3E" w:rsidP="00D87D3E">
      <w:pPr>
        <w:pStyle w:val="Default"/>
        <w:spacing w:line="360" w:lineRule="exact"/>
        <w:rPr>
          <w:rFonts w:hAnsi="標楷體" w:hint="eastAsia"/>
        </w:rPr>
      </w:pPr>
    </w:p>
    <w:p w14:paraId="2CB25A31" w14:textId="77777777" w:rsidR="00D87D3E" w:rsidRPr="00845733" w:rsidRDefault="00D87D3E" w:rsidP="00D87D3E">
      <w:pPr>
        <w:pStyle w:val="Default"/>
        <w:spacing w:line="360" w:lineRule="exact"/>
        <w:rPr>
          <w:rFonts w:hAnsi="標楷體" w:hint="eastAsia"/>
        </w:rPr>
      </w:pPr>
    </w:p>
    <w:p w14:paraId="513AD567" w14:textId="77777777" w:rsidR="00D87D3E" w:rsidRPr="00845733" w:rsidRDefault="00D87D3E" w:rsidP="00D87D3E">
      <w:pPr>
        <w:pStyle w:val="Default"/>
        <w:spacing w:line="360" w:lineRule="exact"/>
        <w:rPr>
          <w:rFonts w:hAnsi="標楷體" w:hint="eastAsia"/>
        </w:rPr>
      </w:pPr>
    </w:p>
    <w:p w14:paraId="5919B4D2" w14:textId="77777777" w:rsidR="00D87D3E" w:rsidRDefault="00D87D3E" w:rsidP="00D87D3E">
      <w:pPr>
        <w:widowControl/>
        <w:rPr>
          <w:rFonts w:ascii="標楷體" w:eastAsia="標楷體" w:hAnsi="標楷體"/>
        </w:rPr>
      </w:pPr>
    </w:p>
    <w:p w14:paraId="4A3AC56A" w14:textId="77777777" w:rsidR="00D87D3E" w:rsidRPr="00845733" w:rsidRDefault="00D87D3E" w:rsidP="00D87D3E">
      <w:pPr>
        <w:widowControl/>
        <w:rPr>
          <w:rFonts w:ascii="標楷體" w:eastAsia="標楷體" w:hAnsi="標楷體" w:hint="eastAsia"/>
        </w:rPr>
      </w:pPr>
    </w:p>
    <w:p w14:paraId="3D33143B" w14:textId="7D7B7F0B" w:rsidR="00330FF4" w:rsidRPr="00D87D3E" w:rsidRDefault="00330FF4" w:rsidP="00D87D3E"/>
    <w:sectPr w:rsidR="00330FF4" w:rsidRPr="00D87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2A87" w:usb1="08080000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133"/>
    <w:multiLevelType w:val="hybridMultilevel"/>
    <w:tmpl w:val="6646E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A4324"/>
    <w:multiLevelType w:val="hybridMultilevel"/>
    <w:tmpl w:val="2E861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D6705A"/>
    <w:multiLevelType w:val="hybridMultilevel"/>
    <w:tmpl w:val="86FAB77C"/>
    <w:lvl w:ilvl="0" w:tplc="970C26A8">
      <w:start w:val="1"/>
      <w:numFmt w:val="decimal"/>
      <w:lvlText w:val="%1."/>
      <w:lvlJc w:val="left"/>
      <w:pPr>
        <w:tabs>
          <w:tab w:val="num" w:pos="482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635A94"/>
    <w:multiLevelType w:val="hybridMultilevel"/>
    <w:tmpl w:val="451CBEB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 w16cid:durableId="2017657953">
    <w:abstractNumId w:val="1"/>
  </w:num>
  <w:num w:numId="2" w16cid:durableId="1410686810">
    <w:abstractNumId w:val="2"/>
  </w:num>
  <w:num w:numId="3" w16cid:durableId="1277639694">
    <w:abstractNumId w:val="0"/>
  </w:num>
  <w:num w:numId="4" w16cid:durableId="1303583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F4"/>
    <w:rsid w:val="00330FF4"/>
    <w:rsid w:val="004059B1"/>
    <w:rsid w:val="007421D6"/>
    <w:rsid w:val="00D87D3E"/>
    <w:rsid w:val="00F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724D"/>
  <w15:chartTrackingRefBased/>
  <w15:docId w15:val="{D9E34EE9-31D1-A84C-B09B-1333600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F4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F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character" w:customStyle="1" w:styleId="1-2">
    <w:name w:val="暗色格線 1 - 輔色 2 字元"/>
    <w:link w:val="1-20"/>
    <w:uiPriority w:val="34"/>
    <w:locked/>
    <w:rsid w:val="00D87D3E"/>
    <w:rPr>
      <w:rFonts w:ascii="Calibri" w:eastAsia="新細明體" w:hAnsi="Calibri"/>
      <w:szCs w:val="22"/>
    </w:rPr>
  </w:style>
  <w:style w:type="table" w:styleId="1-20">
    <w:name w:val="Medium Grid 1 Accent 2"/>
    <w:basedOn w:val="a1"/>
    <w:link w:val="1-2"/>
    <w:uiPriority w:val="34"/>
    <w:semiHidden/>
    <w:unhideWhenUsed/>
    <w:rsid w:val="00D87D3E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2022-04-27T09:02:00Z</dcterms:created>
  <dcterms:modified xsi:type="dcterms:W3CDTF">2022-04-27T09:02:00Z</dcterms:modified>
</cp:coreProperties>
</file>